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0EDAF35B">
      <w:r w:rsidR="10986A78">
        <w:rPr/>
        <w:t>**Privacy Policy for WWANKI LLC**</w:t>
      </w:r>
      <w:r>
        <w:br/>
      </w:r>
      <w:r>
        <w:br/>
      </w:r>
      <w:r w:rsidR="10986A78">
        <w:rPr/>
        <w:t>At WWANKI LLC, accessible from www.wwanki.shop, one of our main priorities is the privacy of our visitors. This Privacy Policy document contains types of information that is collected and recorded by WWANKI LLC and how we use it.</w:t>
      </w:r>
      <w:r>
        <w:br/>
      </w:r>
      <w:r>
        <w:br/>
      </w:r>
      <w:r w:rsidR="10986A78">
        <w:rPr/>
        <w:t>**Log Files**</w:t>
      </w:r>
      <w:r>
        <w:br/>
      </w:r>
      <w:r w:rsidR="10986A78">
        <w:rPr/>
        <w:t>WWANKI LLC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w:t>
      </w:r>
      <w:r>
        <w:br/>
      </w:r>
      <w:r>
        <w:br/>
      </w:r>
      <w:r w:rsidR="10986A78">
        <w:rPr/>
        <w:t>**Cookies and Web Beacons**</w:t>
      </w:r>
      <w:r>
        <w:br/>
      </w:r>
      <w:r w:rsidR="10986A78">
        <w:rPr/>
        <w:t>Like any other website, WWANKI LLC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r>
        <w:br/>
      </w:r>
      <w:r>
        <w:br/>
      </w:r>
      <w:r w:rsidR="10986A78">
        <w:rPr/>
        <w:t>**Privacy Policies**</w:t>
      </w:r>
      <w:r>
        <w:br/>
      </w:r>
      <w:r w:rsidR="10986A78">
        <w:rPr/>
        <w:t>You may consult this list to find the Privacy Policy for each of the advertising partners of WWANKI LLC.</w:t>
      </w:r>
      <w:r>
        <w:br/>
      </w:r>
      <w:r>
        <w:br/>
      </w:r>
      <w:r w:rsidR="10986A78">
        <w:rPr/>
        <w:t>Third-party ad servers or ad networks uses technologies like cookies, JavaScript, or Web Beacons that are used in their respective advertisements and links that appear on WWANKI LLC,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r>
        <w:br/>
      </w:r>
      <w:r>
        <w:br/>
      </w:r>
      <w:r w:rsidR="10986A78">
        <w:rPr/>
        <w:t>Note that WWANKI LLC has no access to or control over these cookies that are used by third-party advertisers.</w:t>
      </w:r>
      <w:r>
        <w:br/>
      </w:r>
      <w:r>
        <w:br/>
      </w:r>
      <w:r w:rsidR="10986A78">
        <w:rPr/>
        <w:t>**Third Party Privacy Policies**</w:t>
      </w:r>
      <w:r>
        <w:br/>
      </w:r>
      <w:r w:rsidR="10986A78">
        <w:rPr/>
        <w:t>WWANKI LLC's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r>
        <w:br/>
      </w:r>
      <w:r>
        <w:br/>
      </w:r>
      <w:r w:rsidR="10986A78">
        <w:rPr/>
        <w:t>**Children's Information**</w:t>
      </w:r>
      <w:r>
        <w:br/>
      </w:r>
      <w:r w:rsidR="10986A78">
        <w:rPr/>
        <w:t>Another part of our priority is adding protection for children while using the internet. We encourage parents and guardians to observe, participate in, and/or monitor and guide their online activity.</w:t>
      </w:r>
      <w:r>
        <w:br/>
      </w:r>
      <w:r>
        <w:br/>
      </w:r>
      <w:r w:rsidR="10986A78">
        <w:rPr/>
        <w:t>WWANKI LLC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r>
        <w:br/>
      </w:r>
      <w:r>
        <w:br/>
      </w:r>
      <w:r w:rsidR="10986A78">
        <w:rPr/>
        <w:t>**Online Privacy Policy Only**</w:t>
      </w:r>
      <w:r>
        <w:br/>
      </w:r>
      <w:r w:rsidR="10986A78">
        <w:rPr/>
        <w:t>This Privacy Policy applies only to our online activities and is valid for visitors to our website with regards to the information that they shared and/or collect in WWANKI LLC. This policy is not applicable to any information collected offline or via channels other than this website.</w:t>
      </w:r>
      <w:r>
        <w:br/>
      </w:r>
      <w:r>
        <w:br/>
      </w:r>
      <w:r w:rsidR="10986A78">
        <w:rPr/>
        <w:t>**Consent**</w:t>
      </w:r>
      <w:r>
        <w:br/>
      </w:r>
      <w:r w:rsidR="10986A78">
        <w:rPr/>
        <w:t>By using our website, you hereby consent to our Privacy Policy and agree to its Terms and Conditions.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20BAF1"/>
    <w:rsid w:val="10986A78"/>
    <w:rsid w:val="3320B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387E"/>
  <w15:chartTrackingRefBased/>
  <w15:docId w15:val="{40E1ADBC-9265-4374-B9FE-41F3A14B40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2024-05-01T02:19:10.4293353Z</dcterms:created>
  <dcterms:modified xsi:type="dcterms:W3CDTF">2024-05-01T02:19:57.7963819Z</dcterms:modified>
  <dc:creator>ule wanki</dc:creator>
  <lastModifiedBy>ule wanki</lastModifiedBy>
</coreProperties>
</file>